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B2B" w:rsidRDefault="00492B2B">
      <w:pPr>
        <w:shd w:val="clear" w:color="auto" w:fill="FFFFFF"/>
        <w:spacing w:after="0" w:line="240" w:lineRule="auto"/>
        <w:rPr>
          <w:rFonts w:ascii="Cambria" w:hAnsi="Cambria"/>
          <w:b/>
          <w:color w:val="000000"/>
          <w:sz w:val="16"/>
          <w:szCs w:val="16"/>
        </w:rPr>
      </w:pPr>
      <w:r>
        <w:rPr>
          <w:noProof/>
          <w:sz w:val="20"/>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margin-left:406pt;margin-top:7.3pt;width:107.05pt;height:60pt;z-index:1;visibility:visible">
            <v:imagedata r:id="rId4" o:title=""/>
          </v:shape>
        </w:pict>
      </w:r>
      <w:r>
        <w:rPr>
          <w:noProof/>
          <w:sz w:val="20"/>
          <w:lang w:eastAsia="pl-PL"/>
        </w:rPr>
        <w:pict>
          <v:shape id="Obraz 4" o:spid="_x0000_s1027" type="#_x0000_t75" alt="http://m.ak.fbcdn.net/sphotos-f.ak/hphotos-ak-ash3/522281_377709842316741_163545921_n.jpg" style="position:absolute;margin-left:182.15pt;margin-top:7.25pt;width:60pt;height:46.05pt;z-index:3;visibility:visible">
            <v:imagedata r:id="rId5" o:title=""/>
          </v:shape>
        </w:pict>
      </w:r>
    </w:p>
    <w:p w:rsidR="00492B2B" w:rsidRDefault="00492B2B">
      <w:pPr>
        <w:shd w:val="clear" w:color="auto" w:fill="FFFFFF"/>
        <w:spacing w:after="0" w:line="240" w:lineRule="auto"/>
        <w:rPr>
          <w:rFonts w:ascii="Cambria" w:hAnsi="Cambria"/>
          <w:b/>
          <w:color w:val="0C2F92"/>
          <w:sz w:val="16"/>
          <w:szCs w:val="16"/>
          <w:lang w:val="en-US"/>
        </w:rPr>
      </w:pPr>
      <w:r>
        <w:rPr>
          <w:noProof/>
          <w:sz w:val="20"/>
          <w:lang w:eastAsia="pl-PL"/>
        </w:rPr>
        <w:pict>
          <v:shape id="Obraz 3" o:spid="_x0000_s1028" type="#_x0000_t75" style="position:absolute;margin-left:279.25pt;margin-top:2.1pt;width:106.55pt;height:54.7pt;z-index:2;visibility:visible">
            <v:imagedata r:id="rId6" o:title=""/>
          </v:shape>
        </w:pict>
      </w:r>
      <w:r>
        <w:rPr>
          <w:rFonts w:ascii="Cambria" w:hAnsi="Cambria"/>
          <w:b/>
          <w:color w:val="0C2F92"/>
          <w:sz w:val="16"/>
          <w:szCs w:val="16"/>
          <w:lang w:val="en-US"/>
        </w:rPr>
        <w:t xml:space="preserve">Project title: </w:t>
      </w:r>
      <w:r>
        <w:rPr>
          <w:rFonts w:ascii="Cambria" w:hAnsi="Cambria"/>
          <w:color w:val="0C2F92"/>
          <w:sz w:val="16"/>
          <w:szCs w:val="16"/>
          <w:lang w:val="en-US"/>
        </w:rPr>
        <w:t xml:space="preserve">TELL ME a story </w:t>
      </w:r>
      <w:r>
        <w:rPr>
          <w:rFonts w:ascii="Cambria" w:hAnsi="Cambria"/>
          <w:color w:val="0C2F92"/>
          <w:sz w:val="16"/>
          <w:szCs w:val="16"/>
          <w:lang w:val="en-US"/>
        </w:rPr>
        <w:br/>
      </w:r>
      <w:r>
        <w:rPr>
          <w:rFonts w:ascii="Cambria" w:hAnsi="Cambria"/>
          <w:b/>
          <w:color w:val="0C2F92"/>
          <w:sz w:val="16"/>
          <w:szCs w:val="16"/>
          <w:lang w:val="en-US"/>
        </w:rPr>
        <w:t xml:space="preserve">Programe: </w:t>
      </w:r>
      <w:r>
        <w:rPr>
          <w:rFonts w:ascii="Cambria" w:hAnsi="Cambria"/>
          <w:color w:val="0C2F92"/>
          <w:sz w:val="16"/>
          <w:szCs w:val="16"/>
          <w:lang w:val="en-US"/>
        </w:rPr>
        <w:t>Lifelong Learning Programme</w:t>
      </w:r>
      <w:r>
        <w:rPr>
          <w:rFonts w:ascii="Cambria" w:hAnsi="Cambria"/>
          <w:color w:val="0C2F92"/>
          <w:sz w:val="16"/>
          <w:szCs w:val="16"/>
          <w:lang w:val="en-US"/>
        </w:rPr>
        <w:br/>
      </w:r>
      <w:r>
        <w:rPr>
          <w:rFonts w:ascii="Cambria" w:hAnsi="Cambria"/>
          <w:b/>
          <w:color w:val="0C2F92"/>
          <w:sz w:val="16"/>
          <w:szCs w:val="16"/>
          <w:lang w:val="en-US"/>
        </w:rPr>
        <w:t xml:space="preserve">Sub-programe: </w:t>
      </w:r>
      <w:r>
        <w:rPr>
          <w:rFonts w:ascii="Cambria" w:hAnsi="Cambria"/>
          <w:color w:val="0C2F92"/>
          <w:sz w:val="16"/>
          <w:szCs w:val="16"/>
          <w:lang w:val="en-US"/>
        </w:rPr>
        <w:t xml:space="preserve">Grundtvig </w:t>
      </w:r>
      <w:r>
        <w:rPr>
          <w:rFonts w:ascii="Cambria" w:hAnsi="Cambria"/>
          <w:color w:val="0C2F92"/>
          <w:sz w:val="16"/>
          <w:szCs w:val="16"/>
          <w:lang w:val="en-US"/>
        </w:rPr>
        <w:br/>
      </w:r>
      <w:r>
        <w:rPr>
          <w:rFonts w:ascii="Cambria" w:hAnsi="Cambria"/>
          <w:b/>
          <w:color w:val="0C2F92"/>
          <w:sz w:val="16"/>
          <w:szCs w:val="16"/>
          <w:lang w:val="en-US"/>
        </w:rPr>
        <w:t xml:space="preserve">Action type: </w:t>
      </w:r>
      <w:r>
        <w:rPr>
          <w:rFonts w:ascii="Cambria" w:hAnsi="Cambria"/>
          <w:color w:val="0C2F92"/>
          <w:sz w:val="16"/>
          <w:szCs w:val="16"/>
          <w:lang w:val="en-US"/>
        </w:rPr>
        <w:t xml:space="preserve">Partnerships 2012 </w:t>
      </w:r>
      <w:r>
        <w:rPr>
          <w:rFonts w:ascii="Cambria" w:hAnsi="Cambria"/>
          <w:color w:val="0C2F92"/>
          <w:sz w:val="16"/>
          <w:szCs w:val="16"/>
          <w:lang w:val="en-US"/>
        </w:rPr>
        <w:br/>
      </w:r>
      <w:r>
        <w:rPr>
          <w:rFonts w:ascii="Cambria" w:hAnsi="Cambria"/>
          <w:b/>
          <w:color w:val="0C2F92"/>
          <w:sz w:val="16"/>
          <w:szCs w:val="16"/>
          <w:lang w:val="en-US"/>
        </w:rPr>
        <w:t xml:space="preserve">Action: </w:t>
      </w:r>
      <w:r>
        <w:rPr>
          <w:rFonts w:ascii="Cambria" w:hAnsi="Cambria"/>
          <w:color w:val="0C2F92"/>
          <w:sz w:val="16"/>
          <w:szCs w:val="16"/>
          <w:lang w:val="en-US"/>
        </w:rPr>
        <w:t>Grundtvig Learning Partnerships</w:t>
      </w:r>
      <w:r>
        <w:rPr>
          <w:rFonts w:ascii="Cambria" w:hAnsi="Cambria"/>
          <w:b/>
          <w:color w:val="0C2F92"/>
          <w:sz w:val="16"/>
          <w:szCs w:val="16"/>
          <w:lang w:val="en-US"/>
        </w:rPr>
        <w:t xml:space="preserve"> </w:t>
      </w:r>
    </w:p>
    <w:p w:rsidR="00492B2B" w:rsidRDefault="00492B2B">
      <w:pPr>
        <w:shd w:val="clear" w:color="auto" w:fill="FFFFFF"/>
        <w:spacing w:after="0" w:line="240" w:lineRule="auto"/>
        <w:rPr>
          <w:rFonts w:ascii="Cambria" w:hAnsi="Cambria"/>
          <w:b/>
          <w:color w:val="0C2F92"/>
          <w:sz w:val="16"/>
          <w:szCs w:val="16"/>
          <w:lang w:val="en-US"/>
        </w:rPr>
      </w:pPr>
    </w:p>
    <w:p w:rsidR="00492B2B" w:rsidRDefault="00492B2B">
      <w:pPr>
        <w:shd w:val="clear" w:color="auto" w:fill="31849B"/>
        <w:spacing w:after="0"/>
        <w:rPr>
          <w:rFonts w:ascii="Cambria" w:hAnsi="Cambria"/>
          <w:b/>
          <w:color w:val="000000"/>
          <w:sz w:val="16"/>
          <w:szCs w:val="16"/>
          <w:lang w:val="en-US"/>
        </w:rPr>
      </w:pPr>
    </w:p>
    <w:p w:rsidR="00492B2B" w:rsidRDefault="00492B2B">
      <w:pPr>
        <w:spacing w:after="0"/>
        <w:jc w:val="both"/>
        <w:rPr>
          <w:rFonts w:ascii="Cambria" w:hAnsi="Cambria"/>
          <w:color w:val="000000"/>
          <w:sz w:val="23"/>
          <w:szCs w:val="23"/>
          <w:lang w:val="en-US"/>
        </w:rPr>
      </w:pPr>
      <w:r>
        <w:rPr>
          <w:rFonts w:ascii="Cambria" w:hAnsi="Cambria"/>
          <w:b/>
          <w:color w:val="000000"/>
          <w:sz w:val="23"/>
          <w:szCs w:val="23"/>
          <w:lang w:val="en-US"/>
        </w:rPr>
        <w:t>1st Newsletter-</w:t>
      </w:r>
      <w:r>
        <w:rPr>
          <w:rFonts w:ascii="Cambria" w:hAnsi="Cambria"/>
          <w:color w:val="000000"/>
          <w:sz w:val="23"/>
          <w:szCs w:val="23"/>
          <w:lang w:val="en-US"/>
        </w:rPr>
        <w:t xml:space="preserve">  TELL ME A STORY Project </w:t>
      </w:r>
    </w:p>
    <w:p w:rsidR="00492B2B" w:rsidRDefault="00492B2B" w:rsidP="004C2E33">
      <w:pPr>
        <w:spacing w:after="0"/>
        <w:jc w:val="both"/>
        <w:rPr>
          <w:rFonts w:ascii="Cambria" w:hAnsi="Cambria"/>
          <w:color w:val="000000"/>
          <w:sz w:val="23"/>
          <w:szCs w:val="23"/>
          <w:lang w:val="en-US"/>
        </w:rPr>
      </w:pPr>
      <w:r>
        <w:rPr>
          <w:rFonts w:ascii="Cambria" w:hAnsi="Cambria"/>
          <w:color w:val="000000"/>
          <w:sz w:val="23"/>
          <w:szCs w:val="23"/>
          <w:lang w:val="en-US"/>
        </w:rPr>
        <w:t xml:space="preserve">The first step in our work towards the Tell Me a Story Project was to establish communication </w:t>
      </w:r>
      <w:r w:rsidRPr="00492B2B">
        <w:rPr>
          <w:rFonts w:ascii="Cambria" w:hAnsi="Cambria"/>
          <w:color w:val="000000"/>
          <w:sz w:val="23"/>
          <w:szCs w:val="23"/>
          <w:lang w:val="en-US"/>
        </w:rPr>
        <w:t>tools for a mailing group (</w:t>
      </w:r>
      <w:hyperlink r:id="rId7" w:history="1">
        <w:r w:rsidR="00FB70FD" w:rsidRPr="00B73181">
          <w:rPr>
            <w:rStyle w:val="Hipercze"/>
            <w:rFonts w:ascii="Cambria" w:hAnsi="Cambria"/>
            <w:sz w:val="23"/>
            <w:szCs w:val="23"/>
            <w:lang w:val="en-US"/>
          </w:rPr>
          <w:t>grundtvig_theatre-project@googlegroups.com</w:t>
        </w:r>
      </w:hyperlink>
      <w:r w:rsidR="004C2E33" w:rsidRPr="00492B2B">
        <w:rPr>
          <w:rFonts w:ascii="Cambria" w:hAnsi="Cambria"/>
          <w:color w:val="000000"/>
          <w:sz w:val="23"/>
          <w:szCs w:val="23"/>
          <w:lang w:val="en-US"/>
        </w:rPr>
        <w:t xml:space="preserve">) </w:t>
      </w:r>
      <w:r w:rsidR="00F65FD2" w:rsidRPr="00492B2B">
        <w:rPr>
          <w:rFonts w:ascii="Cambria" w:hAnsi="Cambria"/>
          <w:color w:val="000000"/>
          <w:sz w:val="23"/>
          <w:szCs w:val="23"/>
          <w:lang w:val="en-US"/>
        </w:rPr>
        <w:t>and internet tools -</w:t>
      </w:r>
      <w:r w:rsidRPr="00492B2B">
        <w:rPr>
          <w:rFonts w:ascii="Cambria" w:hAnsi="Cambria"/>
          <w:color w:val="000000"/>
          <w:sz w:val="23"/>
          <w:szCs w:val="23"/>
          <w:lang w:val="en-US"/>
        </w:rPr>
        <w:t>website containing information about the project and partners presentations (</w:t>
      </w:r>
      <w:hyperlink r:id="rId8" w:history="1">
        <w:r w:rsidRPr="00492B2B">
          <w:rPr>
            <w:rStyle w:val="Hipercze"/>
            <w:rFonts w:ascii="Cambria" w:hAnsi="Cambria"/>
            <w:color w:val="000000"/>
            <w:sz w:val="23"/>
            <w:szCs w:val="23"/>
            <w:lang w:val="en-US"/>
          </w:rPr>
          <w:t>http://www.tellme.nowadays.pl/about-the-project/</w:t>
        </w:r>
      </w:hyperlink>
      <w:r w:rsidRPr="00492B2B">
        <w:rPr>
          <w:rFonts w:ascii="Cambria" w:hAnsi="Cambria"/>
          <w:color w:val="000000"/>
          <w:sz w:val="23"/>
          <w:szCs w:val="23"/>
          <w:lang w:val="en-US"/>
        </w:rPr>
        <w:t xml:space="preserve">), which was useful for </w:t>
      </w:r>
      <w:r w:rsidR="00705614">
        <w:rPr>
          <w:rFonts w:ascii="Cambria" w:hAnsi="Cambria"/>
          <w:color w:val="000000"/>
          <w:sz w:val="23"/>
          <w:szCs w:val="23"/>
          <w:lang w:val="en-US"/>
        </w:rPr>
        <w:t>setting</w:t>
      </w:r>
      <w:r w:rsidRPr="00492B2B">
        <w:rPr>
          <w:rFonts w:ascii="Cambria" w:hAnsi="Cambria"/>
          <w:color w:val="000000"/>
          <w:sz w:val="23"/>
          <w:szCs w:val="23"/>
          <w:lang w:val="en-US"/>
        </w:rPr>
        <w:t xml:space="preserve"> the date of the first </w:t>
      </w:r>
      <w:r>
        <w:rPr>
          <w:rFonts w:ascii="Cambria" w:hAnsi="Cambria"/>
          <w:color w:val="000000"/>
          <w:sz w:val="23"/>
          <w:szCs w:val="23"/>
          <w:lang w:val="en-US"/>
        </w:rPr>
        <w:t>meeting in Wrocław.</w:t>
      </w:r>
    </w:p>
    <w:p w:rsidR="00492B2B" w:rsidRDefault="00492B2B">
      <w:pPr>
        <w:spacing w:after="0"/>
        <w:jc w:val="both"/>
        <w:rPr>
          <w:rFonts w:ascii="Cambria" w:hAnsi="Cambria"/>
          <w:b/>
          <w:sz w:val="23"/>
          <w:szCs w:val="23"/>
          <w:lang w:val="en-US"/>
        </w:rPr>
      </w:pPr>
    </w:p>
    <w:p w:rsidR="00492B2B" w:rsidRDefault="00492B2B">
      <w:pPr>
        <w:spacing w:after="0"/>
        <w:jc w:val="both"/>
        <w:rPr>
          <w:rFonts w:ascii="Cambria" w:hAnsi="Cambria"/>
          <w:b/>
          <w:sz w:val="23"/>
          <w:szCs w:val="23"/>
          <w:lang w:val="en-US"/>
        </w:rPr>
      </w:pPr>
      <w:r>
        <w:rPr>
          <w:rFonts w:ascii="Cambria" w:hAnsi="Cambria"/>
          <w:b/>
          <w:sz w:val="23"/>
          <w:szCs w:val="23"/>
          <w:lang w:val="en-US"/>
        </w:rPr>
        <w:t>The first partners meeting of</w:t>
      </w:r>
      <w:r w:rsidR="00F4097C">
        <w:rPr>
          <w:rFonts w:ascii="Cambria" w:hAnsi="Cambria"/>
          <w:b/>
          <w:sz w:val="23"/>
          <w:szCs w:val="23"/>
          <w:lang w:val="en-US"/>
        </w:rPr>
        <w:t xml:space="preserve"> the</w:t>
      </w:r>
      <w:r>
        <w:rPr>
          <w:rFonts w:ascii="Cambria" w:hAnsi="Cambria"/>
          <w:b/>
          <w:sz w:val="23"/>
          <w:szCs w:val="23"/>
          <w:lang w:val="en-US"/>
        </w:rPr>
        <w:t xml:space="preserve"> Tell Me Project</w:t>
      </w:r>
    </w:p>
    <w:p w:rsidR="00492B2B" w:rsidRDefault="00492B2B">
      <w:pPr>
        <w:pStyle w:val="Tekstpodstawowy"/>
      </w:pPr>
      <w:r>
        <w:t xml:space="preserve">The first partners meeting of </w:t>
      </w:r>
      <w:r w:rsidR="00F4097C">
        <w:t xml:space="preserve">the </w:t>
      </w:r>
      <w:r>
        <w:t xml:space="preserve">Tell Me Project </w:t>
      </w:r>
      <w:r w:rsidRPr="00492B2B">
        <w:rPr>
          <w:color w:val="000000"/>
        </w:rPr>
        <w:t>was held on the</w:t>
      </w:r>
      <w:r w:rsidR="00F4097C">
        <w:rPr>
          <w:color w:val="000000"/>
        </w:rPr>
        <w:t xml:space="preserve"> </w:t>
      </w:r>
      <w:r w:rsidRPr="00492B2B">
        <w:rPr>
          <w:color w:val="000000"/>
        </w:rPr>
        <w:t>7th of November</w:t>
      </w:r>
      <w:r>
        <w:t xml:space="preserve"> </w:t>
      </w:r>
      <w:r w:rsidR="00F4097C">
        <w:rPr>
          <w:color w:val="000000"/>
        </w:rPr>
        <w:t>2012 in Wrocław.  O</w:t>
      </w:r>
      <w:r w:rsidRPr="00492B2B">
        <w:rPr>
          <w:color w:val="000000"/>
        </w:rPr>
        <w:t>rganizations</w:t>
      </w:r>
      <w:r w:rsidR="00F4097C">
        <w:rPr>
          <w:color w:val="000000"/>
        </w:rPr>
        <w:t xml:space="preserve"> from the following countries</w:t>
      </w:r>
      <w:r w:rsidRPr="00492B2B">
        <w:rPr>
          <w:color w:val="000000"/>
        </w:rPr>
        <w:t xml:space="preserve"> participated in the meeting: Poland, Portugal, Netherlands, France, Italy, and </w:t>
      </w:r>
      <w:r w:rsidR="004C2E33" w:rsidRPr="00492B2B">
        <w:rPr>
          <w:color w:val="000000"/>
        </w:rPr>
        <w:t xml:space="preserve">Austria. </w:t>
      </w:r>
      <w:r w:rsidRPr="00492B2B">
        <w:rPr>
          <w:color w:val="000000"/>
        </w:rPr>
        <w:t>During the first part of our meeting, all partners organizations summarized their experiences i</w:t>
      </w:r>
      <w:r w:rsidR="004C2E33" w:rsidRPr="00492B2B">
        <w:rPr>
          <w:color w:val="000000"/>
        </w:rPr>
        <w:t>n theatrical activities and</w:t>
      </w:r>
      <w:r w:rsidRPr="00492B2B">
        <w:rPr>
          <w:color w:val="000000"/>
        </w:rPr>
        <w:t xml:space="preserve"> cooperated with</w:t>
      </w:r>
      <w:r w:rsidR="00F4097C">
        <w:rPr>
          <w:strike/>
          <w:color w:val="000000"/>
        </w:rPr>
        <w:t xml:space="preserve"> </w:t>
      </w:r>
      <w:r w:rsidRPr="00492B2B">
        <w:rPr>
          <w:color w:val="000000"/>
        </w:rPr>
        <w:t>seniors. The</w:t>
      </w:r>
      <w:r>
        <w:t xml:space="preserve"> Coordinator (Poland</w:t>
      </w:r>
      <w:r w:rsidR="00F4097C">
        <w:t>,</w:t>
      </w:r>
      <w:r>
        <w:t xml:space="preserve"> U3A) outlined </w:t>
      </w:r>
      <w:r w:rsidRPr="00492B2B">
        <w:rPr>
          <w:color w:val="000000"/>
        </w:rPr>
        <w:t>the main idea and goals of the Tell Me Project, the basic method of research (the use of theatrical techniques in</w:t>
      </w:r>
      <w:r>
        <w:t xml:space="preserve"> adult education),  </w:t>
      </w:r>
      <w:r w:rsidRPr="00492B2B">
        <w:rPr>
          <w:color w:val="000000"/>
        </w:rPr>
        <w:t>and next steps in the project. During the second part of our meeting, partners from Poland presented their theatrical groups (in U3A) and specific experiences in theatrical activities with seniors. All partners discussed the general plan, project ideas, and allocation of the specific tasks. They also set the project timetable, and presented the proposals, which will be implemented in U3A (computer classes for seniors – “Old age in the internet”, intergeneration discussion group – "Between old age and youth - Meeting with legends, myths and fables”. All partners discussed new tasks (Spain and Czech Republic tasks). Polish team is responsible for Spanish tasks (which is to bring together young</w:t>
      </w:r>
      <w:r>
        <w:t xml:space="preserve"> and elderly </w:t>
      </w:r>
      <w:r w:rsidRPr="00492B2B">
        <w:rPr>
          <w:color w:val="000000"/>
        </w:rPr>
        <w:t>people and discover their different needs by means of the method of theatrical work), and other partners have to decide they are  able to realize the task of Czech Republic, if yes, th</w:t>
      </w:r>
      <w:r w:rsidR="00B26EF0" w:rsidRPr="00492B2B">
        <w:rPr>
          <w:color w:val="000000"/>
        </w:rPr>
        <w:t xml:space="preserve">ey </w:t>
      </w:r>
      <w:r w:rsidRPr="00492B2B">
        <w:rPr>
          <w:color w:val="000000"/>
        </w:rPr>
        <w:t>are obliged to inform all partners about that (by the end of January). During the meeting, we jointly discussed and agreed on issues considering communication and internet tools, dissemination:</w:t>
      </w:r>
      <w:r>
        <w:t xml:space="preserve"> Facebook account:</w:t>
      </w:r>
    </w:p>
    <w:p w:rsidR="00492B2B" w:rsidRPr="00492B2B" w:rsidRDefault="00492B2B">
      <w:pPr>
        <w:spacing w:after="0"/>
        <w:jc w:val="both"/>
        <w:rPr>
          <w:rFonts w:ascii="Cambria" w:hAnsi="Cambria"/>
          <w:color w:val="000000"/>
          <w:sz w:val="23"/>
          <w:szCs w:val="23"/>
          <w:lang w:val="en-US"/>
        </w:rPr>
      </w:pPr>
      <w:r>
        <w:rPr>
          <w:rFonts w:ascii="Cambria" w:hAnsi="Cambria"/>
          <w:sz w:val="23"/>
          <w:szCs w:val="23"/>
          <w:lang w:val="en-US"/>
        </w:rPr>
        <w:t xml:space="preserve"> (</w:t>
      </w:r>
      <w:hyperlink r:id="rId9" w:history="1">
        <w:r>
          <w:rPr>
            <w:rStyle w:val="Hipercze"/>
            <w:rFonts w:ascii="Cambria" w:hAnsi="Cambria"/>
            <w:sz w:val="23"/>
            <w:szCs w:val="23"/>
            <w:lang w:val="en-US"/>
          </w:rPr>
          <w:t>http://www.facebook.com/pages/Grundtvig-Project-TELL-ME/292993374152938</w:t>
        </w:r>
      </w:hyperlink>
      <w:r>
        <w:rPr>
          <w:rFonts w:ascii="Cambria" w:hAnsi="Cambria"/>
          <w:sz w:val="23"/>
          <w:szCs w:val="23"/>
          <w:lang w:val="en-US"/>
        </w:rPr>
        <w:t xml:space="preserve">). </w:t>
      </w:r>
      <w:hyperlink r:id="rId10" w:history="1">
        <w:r>
          <w:rPr>
            <w:rStyle w:val="Hipercze"/>
            <w:rFonts w:ascii="Cambria" w:hAnsi="Cambria"/>
            <w:sz w:val="23"/>
            <w:szCs w:val="23"/>
            <w:lang w:val="en-US"/>
          </w:rPr>
          <w:t>http://www.facebook.com/groups/375925</w:t>
        </w:r>
        <w:r>
          <w:rPr>
            <w:rStyle w:val="Hipercze"/>
            <w:rFonts w:ascii="Cambria" w:hAnsi="Cambria"/>
            <w:sz w:val="23"/>
            <w:szCs w:val="23"/>
            <w:lang w:val="en-US"/>
          </w:rPr>
          <w:t>4</w:t>
        </w:r>
        <w:r>
          <w:rPr>
            <w:rStyle w:val="Hipercze"/>
            <w:rFonts w:ascii="Cambria" w:hAnsi="Cambria"/>
            <w:sz w:val="23"/>
            <w:szCs w:val="23"/>
            <w:lang w:val="en-US"/>
          </w:rPr>
          <w:t>69160883/</w:t>
        </w:r>
      </w:hyperlink>
      <w:r>
        <w:rPr>
          <w:rFonts w:ascii="Cambria" w:hAnsi="Cambria"/>
          <w:sz w:val="23"/>
          <w:szCs w:val="23"/>
          <w:lang w:val="en-US"/>
        </w:rPr>
        <w:t xml:space="preserve">), set </w:t>
      </w:r>
      <w:r w:rsidRPr="00492B2B">
        <w:rPr>
          <w:rFonts w:ascii="Cambria" w:hAnsi="Cambria"/>
          <w:color w:val="000000"/>
          <w:sz w:val="23"/>
          <w:szCs w:val="23"/>
          <w:lang w:val="en-US"/>
        </w:rPr>
        <w:t>the date for the next meeting with partners, and the</w:t>
      </w:r>
      <w:r w:rsidRPr="00492B2B">
        <w:rPr>
          <w:rFonts w:ascii="Cambria" w:hAnsi="Cambria"/>
          <w:strike/>
          <w:color w:val="000000"/>
          <w:sz w:val="23"/>
          <w:szCs w:val="23"/>
          <w:lang w:val="en-US"/>
        </w:rPr>
        <w:t xml:space="preserve"> </w:t>
      </w:r>
      <w:r w:rsidRPr="00492B2B">
        <w:rPr>
          <w:rFonts w:ascii="Cambria" w:hAnsi="Cambria"/>
          <w:color w:val="000000"/>
          <w:sz w:val="23"/>
          <w:szCs w:val="23"/>
          <w:lang w:val="en-US"/>
        </w:rPr>
        <w:t xml:space="preserve">deadline for the evaluation. </w:t>
      </w:r>
    </w:p>
    <w:p w:rsidR="00F65FD2" w:rsidRDefault="00F65FD2">
      <w:pPr>
        <w:spacing w:after="0"/>
        <w:jc w:val="both"/>
        <w:rPr>
          <w:rFonts w:ascii="Cambria" w:hAnsi="Cambria"/>
          <w:b/>
          <w:color w:val="E36C0A"/>
          <w:sz w:val="23"/>
          <w:szCs w:val="23"/>
          <w:lang w:val="en-US"/>
        </w:rPr>
      </w:pPr>
    </w:p>
    <w:p w:rsidR="00492B2B" w:rsidRDefault="00492B2B">
      <w:pPr>
        <w:spacing w:after="0"/>
        <w:jc w:val="both"/>
        <w:rPr>
          <w:rFonts w:ascii="Cambria" w:hAnsi="Cambria"/>
          <w:b/>
          <w:sz w:val="23"/>
          <w:szCs w:val="23"/>
          <w:lang w:val="en-US"/>
        </w:rPr>
      </w:pPr>
      <w:r>
        <w:rPr>
          <w:rFonts w:ascii="Cambria" w:hAnsi="Cambria"/>
          <w:b/>
          <w:sz w:val="23"/>
          <w:szCs w:val="23"/>
          <w:lang w:val="en-US"/>
        </w:rPr>
        <w:t>Partners have established the following tasks:</w:t>
      </w:r>
    </w:p>
    <w:p w:rsidR="00492B2B" w:rsidRDefault="00492B2B">
      <w:pPr>
        <w:spacing w:after="0"/>
        <w:rPr>
          <w:rFonts w:ascii="Cambria" w:hAnsi="Cambria"/>
          <w:sz w:val="23"/>
          <w:szCs w:val="23"/>
          <w:lang w:val="en-US"/>
        </w:rPr>
      </w:pPr>
      <w:r>
        <w:rPr>
          <w:rFonts w:ascii="Cambria" w:hAnsi="Cambria"/>
          <w:sz w:val="23"/>
          <w:szCs w:val="23"/>
          <w:lang w:val="en-US"/>
        </w:rPr>
        <w:t>10.11.2012 – Questionnaire on website, evaluation (Poland).</w:t>
      </w:r>
    </w:p>
    <w:p w:rsidR="00492B2B" w:rsidRPr="00492B2B" w:rsidRDefault="00492B2B">
      <w:pPr>
        <w:spacing w:after="0"/>
        <w:rPr>
          <w:rFonts w:ascii="Cambria" w:hAnsi="Cambria"/>
          <w:color w:val="000000"/>
          <w:sz w:val="23"/>
          <w:szCs w:val="23"/>
          <w:lang w:val="en-US"/>
        </w:rPr>
      </w:pPr>
      <w:r>
        <w:rPr>
          <w:rFonts w:ascii="Cambria" w:hAnsi="Cambria"/>
          <w:sz w:val="23"/>
          <w:szCs w:val="23"/>
          <w:lang w:val="en-US"/>
        </w:rPr>
        <w:t xml:space="preserve">14.11.2012 – Logo </w:t>
      </w:r>
      <w:r w:rsidRPr="00492B2B">
        <w:rPr>
          <w:rFonts w:ascii="Cambria" w:hAnsi="Cambria"/>
          <w:color w:val="000000"/>
          <w:sz w:val="23"/>
          <w:szCs w:val="23"/>
          <w:lang w:val="en-US"/>
        </w:rPr>
        <w:t>(design) proposal (All partners).</w:t>
      </w:r>
    </w:p>
    <w:p w:rsidR="00492B2B" w:rsidRPr="00492B2B" w:rsidRDefault="00492B2B">
      <w:pPr>
        <w:spacing w:after="0"/>
        <w:rPr>
          <w:rFonts w:ascii="Cambria" w:hAnsi="Cambria"/>
          <w:color w:val="000000"/>
          <w:sz w:val="23"/>
          <w:szCs w:val="23"/>
          <w:lang w:val="en-US"/>
        </w:rPr>
      </w:pPr>
      <w:r w:rsidRPr="00492B2B">
        <w:rPr>
          <w:rFonts w:ascii="Cambria" w:hAnsi="Cambria"/>
          <w:color w:val="000000"/>
          <w:sz w:val="23"/>
          <w:szCs w:val="23"/>
          <w:lang w:val="en-US"/>
        </w:rPr>
        <w:t>14.11.2012 – Project of flyer/ leaflet and logo (Poland).</w:t>
      </w:r>
    </w:p>
    <w:p w:rsidR="00492B2B" w:rsidRPr="00492B2B" w:rsidRDefault="00492B2B">
      <w:pPr>
        <w:spacing w:after="0"/>
        <w:rPr>
          <w:rFonts w:ascii="Cambria" w:hAnsi="Cambria"/>
          <w:color w:val="000000"/>
          <w:sz w:val="23"/>
          <w:szCs w:val="23"/>
          <w:lang w:val="en-US"/>
        </w:rPr>
      </w:pPr>
      <w:r w:rsidRPr="00492B2B">
        <w:rPr>
          <w:rFonts w:ascii="Cambria" w:hAnsi="Cambria"/>
          <w:color w:val="000000"/>
          <w:sz w:val="23"/>
          <w:szCs w:val="23"/>
          <w:lang w:val="en-US"/>
        </w:rPr>
        <w:t>14.11.2012 – Facebook group (Poland, Netherlands).</w:t>
      </w:r>
    </w:p>
    <w:p w:rsidR="00492B2B" w:rsidRPr="00492B2B" w:rsidRDefault="00492B2B">
      <w:pPr>
        <w:spacing w:after="0"/>
        <w:rPr>
          <w:rFonts w:ascii="Cambria" w:hAnsi="Cambria"/>
          <w:color w:val="000000"/>
          <w:sz w:val="23"/>
          <w:szCs w:val="23"/>
          <w:lang w:val="en-US"/>
        </w:rPr>
      </w:pPr>
      <w:r w:rsidRPr="00492B2B">
        <w:rPr>
          <w:rFonts w:ascii="Cambria" w:hAnsi="Cambria"/>
          <w:color w:val="000000"/>
          <w:sz w:val="23"/>
          <w:szCs w:val="23"/>
          <w:lang w:val="en-US"/>
        </w:rPr>
        <w:t>9. 12. 2012 – Filling the evaluation form (All partners)</w:t>
      </w:r>
    </w:p>
    <w:p w:rsidR="00492B2B" w:rsidRPr="00492B2B" w:rsidRDefault="00492B2B">
      <w:pPr>
        <w:spacing w:after="0"/>
        <w:rPr>
          <w:rFonts w:ascii="Cambria" w:hAnsi="Cambria"/>
          <w:color w:val="000000"/>
          <w:sz w:val="23"/>
          <w:szCs w:val="23"/>
          <w:lang w:val="en-US"/>
        </w:rPr>
      </w:pPr>
      <w:r w:rsidRPr="00492B2B">
        <w:rPr>
          <w:rFonts w:ascii="Cambria" w:hAnsi="Cambria"/>
          <w:color w:val="000000"/>
          <w:sz w:val="23"/>
          <w:szCs w:val="23"/>
          <w:lang w:val="en-US"/>
        </w:rPr>
        <w:t>12. 12. 2012 – First newsletter: dissemination (Poland)</w:t>
      </w:r>
    </w:p>
    <w:p w:rsidR="00492B2B" w:rsidRPr="00492B2B" w:rsidRDefault="00492B2B">
      <w:pPr>
        <w:spacing w:after="0"/>
        <w:rPr>
          <w:rFonts w:ascii="Cambria" w:hAnsi="Cambria"/>
          <w:color w:val="000000"/>
          <w:sz w:val="23"/>
          <w:szCs w:val="23"/>
          <w:lang w:val="en-US"/>
        </w:rPr>
      </w:pPr>
      <w:r w:rsidRPr="00492B2B">
        <w:rPr>
          <w:rFonts w:ascii="Cambria" w:hAnsi="Cambria"/>
          <w:color w:val="000000"/>
          <w:sz w:val="23"/>
          <w:szCs w:val="23"/>
          <w:lang w:val="en-US"/>
        </w:rPr>
        <w:t>12.12.2012 – First partner activity report (Poland).</w:t>
      </w:r>
    </w:p>
    <w:p w:rsidR="00166856" w:rsidRPr="00492B2B" w:rsidRDefault="00492B2B">
      <w:pPr>
        <w:spacing w:after="0"/>
        <w:rPr>
          <w:rFonts w:ascii="Cambria" w:hAnsi="Cambria"/>
          <w:color w:val="000000"/>
          <w:sz w:val="23"/>
          <w:szCs w:val="23"/>
          <w:lang w:val="en-US"/>
        </w:rPr>
      </w:pPr>
      <w:r w:rsidRPr="00492B2B">
        <w:rPr>
          <w:rFonts w:ascii="Cambria" w:hAnsi="Cambria"/>
          <w:color w:val="000000"/>
          <w:sz w:val="23"/>
          <w:szCs w:val="23"/>
          <w:lang w:val="en-US"/>
        </w:rPr>
        <w:t xml:space="preserve">20. 12. 2012 – First partner meeting evaluation report (Poland). </w:t>
      </w:r>
    </w:p>
    <w:p w:rsidR="00166856" w:rsidRPr="00492B2B" w:rsidRDefault="00492B2B" w:rsidP="00166856">
      <w:pPr>
        <w:spacing w:after="0"/>
        <w:rPr>
          <w:rFonts w:ascii="Cambria" w:hAnsi="Cambria"/>
          <w:color w:val="000000"/>
          <w:sz w:val="23"/>
          <w:szCs w:val="23"/>
          <w:lang w:val="en-US"/>
        </w:rPr>
      </w:pPr>
      <w:r w:rsidRPr="00492B2B">
        <w:rPr>
          <w:rFonts w:ascii="Cambria" w:hAnsi="Cambria"/>
          <w:color w:val="000000"/>
          <w:sz w:val="23"/>
          <w:szCs w:val="23"/>
          <w:lang w:val="en-US"/>
        </w:rPr>
        <w:t>16-17.05. 2013 – Next meeting in Porto, during the next meeting S</w:t>
      </w:r>
      <w:r w:rsidR="00166856" w:rsidRPr="00492B2B">
        <w:rPr>
          <w:rFonts w:ascii="Cambria" w:hAnsi="Cambria"/>
          <w:color w:val="000000"/>
          <w:sz w:val="23"/>
          <w:szCs w:val="23"/>
          <w:lang w:val="en-US"/>
        </w:rPr>
        <w:t>OS Portuguese Language Course.</w:t>
      </w:r>
    </w:p>
    <w:p w:rsidR="00166856" w:rsidRPr="00492B2B" w:rsidRDefault="00166856" w:rsidP="00166856">
      <w:pPr>
        <w:spacing w:after="0"/>
        <w:rPr>
          <w:rFonts w:ascii="Cambria" w:hAnsi="Cambria"/>
          <w:color w:val="000000"/>
          <w:sz w:val="23"/>
          <w:szCs w:val="23"/>
          <w:lang w:val="en-US"/>
        </w:rPr>
      </w:pPr>
    </w:p>
    <w:p w:rsidR="00492B2B" w:rsidRPr="00512190" w:rsidRDefault="00512190" w:rsidP="00512190">
      <w:pPr>
        <w:rPr>
          <w:rFonts w:ascii="Cambria" w:hAnsi="Cambria"/>
          <w:color w:val="000000"/>
          <w:sz w:val="23"/>
          <w:szCs w:val="23"/>
          <w:lang w:val="en-US"/>
        </w:rPr>
      </w:pPr>
      <w:r>
        <w:rPr>
          <w:noProof/>
          <w:sz w:val="20"/>
          <w:lang w:eastAsia="pl-PL"/>
        </w:rPr>
        <w:pict>
          <v:rect id="Prostokąt 1" o:spid="_x0000_s1029" style="position:absolute;margin-left:-46.3pt;margin-top:64.05pt;width:607.9pt;height:3.55pt;z-index:4;visibility:visible;v-text-anchor:middle" fillcolor="#31859c" stroked="f" strokeweight="2pt"/>
        </w:pict>
      </w:r>
      <w:r w:rsidR="00492B2B" w:rsidRPr="00492B2B">
        <w:rPr>
          <w:rFonts w:ascii="Cambria" w:hAnsi="Cambria"/>
          <w:color w:val="000000"/>
          <w:sz w:val="23"/>
          <w:szCs w:val="23"/>
          <w:lang w:val="en-US"/>
        </w:rPr>
        <w:t xml:space="preserve">So far every task has been implemented as planned. Up to the time of the next meeting in Porto each partner should discuss with seniors and staff the accepted methods and create a work plan of the Tell Me a Story Project. Partners should elaborate the idea of how they want to realize the Project </w:t>
      </w:r>
      <w:r>
        <w:rPr>
          <w:rFonts w:ascii="Cambria" w:hAnsi="Cambria"/>
          <w:color w:val="000000"/>
          <w:sz w:val="23"/>
          <w:szCs w:val="23"/>
          <w:lang w:val="en-US"/>
        </w:rPr>
        <w:t>Tell Me in their organizations.</w:t>
      </w:r>
    </w:p>
    <w:p w:rsidR="00492B2B" w:rsidRDefault="00492B2B">
      <w:pPr>
        <w:spacing w:after="0"/>
        <w:rPr>
          <w:rFonts w:ascii="Cambria" w:hAnsi="Cambria"/>
          <w:sz w:val="18"/>
          <w:szCs w:val="18"/>
          <w:lang w:val="en-US"/>
        </w:rPr>
      </w:pPr>
      <w:r>
        <w:rPr>
          <w:rFonts w:ascii="Cambria" w:hAnsi="Cambria"/>
          <w:sz w:val="18"/>
          <w:szCs w:val="18"/>
          <w:lang w:val="en-US"/>
        </w:rPr>
        <w:t>This project has been funded with support from the European Commission. This publication [communication] reflects the views only of the author, and the Commission cannot be held responsible for any use which may be made of the information contained therein.</w:t>
      </w:r>
    </w:p>
    <w:sectPr w:rsidR="00492B2B">
      <w:pgSz w:w="11906" w:h="16838"/>
      <w:pgMar w:top="567" w:right="851" w:bottom="425"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oNotTrackMoves/>
  <w:defaultTabStop w:val="708"/>
  <w:hyphenationZone w:val="425"/>
  <w:doNotHyphenateCaps/>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2E33"/>
    <w:rsid w:val="00155065"/>
    <w:rsid w:val="00166856"/>
    <w:rsid w:val="00492B2B"/>
    <w:rsid w:val="004C2E33"/>
    <w:rsid w:val="00512190"/>
    <w:rsid w:val="00677162"/>
    <w:rsid w:val="00705614"/>
    <w:rsid w:val="00B26EF0"/>
    <w:rsid w:val="00E15ACB"/>
    <w:rsid w:val="00F4097C"/>
    <w:rsid w:val="00F65FD2"/>
    <w:rsid w:val="00FB70F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rFonts w:ascii="Calibri" w:hAnsi="Calibri"/>
      <w:sz w:val="22"/>
      <w:szCs w:val="22"/>
      <w:lang w:eastAsia="en-US"/>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rPr>
      <w:color w:val="0000FF"/>
      <w:u w:val="single"/>
    </w:rPr>
  </w:style>
  <w:style w:type="paragraph" w:customStyle="1" w:styleId="BalloonText">
    <w:name w:val="Balloon Text"/>
    <w:basedOn w:val="Normalny"/>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rPr>
  </w:style>
  <w:style w:type="paragraph" w:styleId="Tekstpodstawowy">
    <w:name w:val="Body Text"/>
    <w:basedOn w:val="Normalny"/>
    <w:semiHidden/>
    <w:pPr>
      <w:spacing w:after="0"/>
      <w:jc w:val="both"/>
    </w:pPr>
    <w:rPr>
      <w:rFonts w:ascii="Cambria" w:hAnsi="Cambria"/>
      <w:sz w:val="23"/>
      <w:szCs w:val="23"/>
      <w:lang w:val="en-US"/>
    </w:rPr>
  </w:style>
  <w:style w:type="character" w:styleId="UyteHipercze">
    <w:name w:val="FollowedHyperlink"/>
    <w:semiHidden/>
    <w:rPr>
      <w:color w:val="800080"/>
      <w:u w:val="single"/>
    </w:rPr>
  </w:style>
</w:styles>
</file>

<file path=word/webSettings.xml><?xml version="1.0" encoding="utf-8"?>
<w:webSettings xmlns:r="http://schemas.openxmlformats.org/officeDocument/2006/relationships" xmlns:w="http://schemas.openxmlformats.org/wordprocessingml/2006/main">
  <w:divs>
    <w:div w:id="123581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tellme.nowadays.pl/about-the-project/" TargetMode="External"/><Relationship Id="rId3" Type="http://schemas.openxmlformats.org/officeDocument/2006/relationships/webSettings" Target="webSettings.xml"/><Relationship Id="rId7" Type="http://schemas.openxmlformats.org/officeDocument/2006/relationships/hyperlink" Target="mailto:grundtvig_theatre-project@googlegroup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facebook.com/groups/375925469160883/" TargetMode="External"/><Relationship Id="rId4" Type="http://schemas.openxmlformats.org/officeDocument/2006/relationships/image" Target="media/image1.png"/><Relationship Id="rId9" Type="http://schemas.openxmlformats.org/officeDocument/2006/relationships/hyperlink" Target="http://www.facebook.com/pages/Grundtvig-Project-TELL-ME/29299337415293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571</Words>
  <Characters>3428</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3992</CharactersWithSpaces>
  <SharedDoc>false</SharedDoc>
  <HLinks>
    <vt:vector size="24" baseType="variant">
      <vt:variant>
        <vt:i4>3997757</vt:i4>
      </vt:variant>
      <vt:variant>
        <vt:i4>9</vt:i4>
      </vt:variant>
      <vt:variant>
        <vt:i4>0</vt:i4>
      </vt:variant>
      <vt:variant>
        <vt:i4>5</vt:i4>
      </vt:variant>
      <vt:variant>
        <vt:lpwstr>http://www.facebook.com/groups/375925469160883/</vt:lpwstr>
      </vt:variant>
      <vt:variant>
        <vt:lpwstr/>
      </vt:variant>
      <vt:variant>
        <vt:i4>6488113</vt:i4>
      </vt:variant>
      <vt:variant>
        <vt:i4>6</vt:i4>
      </vt:variant>
      <vt:variant>
        <vt:i4>0</vt:i4>
      </vt:variant>
      <vt:variant>
        <vt:i4>5</vt:i4>
      </vt:variant>
      <vt:variant>
        <vt:lpwstr>http://www.facebook.com/pages/Grundtvig-Project-TELL-ME/292993374152938</vt:lpwstr>
      </vt:variant>
      <vt:variant>
        <vt:lpwstr/>
      </vt:variant>
      <vt:variant>
        <vt:i4>1572895</vt:i4>
      </vt:variant>
      <vt:variant>
        <vt:i4>3</vt:i4>
      </vt:variant>
      <vt:variant>
        <vt:i4>0</vt:i4>
      </vt:variant>
      <vt:variant>
        <vt:i4>5</vt:i4>
      </vt:variant>
      <vt:variant>
        <vt:lpwstr>http://www.tellme.nowadays.pl/about-the-project/</vt:lpwstr>
      </vt:variant>
      <vt:variant>
        <vt:lpwstr/>
      </vt:variant>
      <vt:variant>
        <vt:i4>3014713</vt:i4>
      </vt:variant>
      <vt:variant>
        <vt:i4>0</vt:i4>
      </vt:variant>
      <vt:variant>
        <vt:i4>0</vt:i4>
      </vt:variant>
      <vt:variant>
        <vt:i4>5</vt:i4>
      </vt:variant>
      <vt:variant>
        <vt:lpwstr>mailto:grundtv/ig_theatre-project@googlegroups.com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dc:creator>
  <cp:lastModifiedBy>Doktor No</cp:lastModifiedBy>
  <cp:revision>3</cp:revision>
  <cp:lastPrinted>2012-12-13T20:56:00Z</cp:lastPrinted>
  <dcterms:created xsi:type="dcterms:W3CDTF">2014-10-16T18:03:00Z</dcterms:created>
  <dcterms:modified xsi:type="dcterms:W3CDTF">2014-10-16T18:04:00Z</dcterms:modified>
</cp:coreProperties>
</file>